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259" w:rsidRDefault="00CF0259" w:rsidP="00CF0259">
      <w:pPr>
        <w:spacing w:after="0"/>
        <w:jc w:val="center"/>
      </w:pPr>
      <w:r>
        <w:rPr>
          <w:rFonts w:ascii="Arial" w:hAnsi="Arial" w:cs="Arial"/>
          <w:sz w:val="24"/>
          <w:szCs w:val="24"/>
        </w:rPr>
        <w:t>СОВЕТ ДЕПУТАТОВ</w:t>
      </w:r>
    </w:p>
    <w:p w:rsidR="00CF0259" w:rsidRDefault="00CF0259" w:rsidP="00CF025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БЕРЕЗОВСКОГО СЕЛЬСОВЕТА  ОРДЫНСКОГО РАЙОНА</w:t>
      </w:r>
    </w:p>
    <w:p w:rsidR="00CF0259" w:rsidRDefault="00CF0259" w:rsidP="00CF025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CF0259" w:rsidRDefault="00CF0259" w:rsidP="00CF025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пятого созыва</w:t>
      </w:r>
    </w:p>
    <w:p w:rsidR="00CF0259" w:rsidRDefault="00CF0259" w:rsidP="00CF025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F0259" w:rsidRDefault="00CF0259" w:rsidP="00CF0259">
      <w:pPr>
        <w:tabs>
          <w:tab w:val="left" w:pos="2430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CF0259" w:rsidRDefault="00CF0259" w:rsidP="00CF0259">
      <w:pPr>
        <w:tabs>
          <w:tab w:val="left" w:pos="2430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(очередная)</w:t>
      </w:r>
    </w:p>
    <w:p w:rsidR="00CF0259" w:rsidRDefault="00CF0259" w:rsidP="00CF0259">
      <w:pPr>
        <w:tabs>
          <w:tab w:val="left" w:pos="2040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26 сессия</w:t>
      </w:r>
    </w:p>
    <w:p w:rsidR="00BA6036" w:rsidRDefault="00BA6036" w:rsidP="00CF025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6036" w:rsidRDefault="00BA6036" w:rsidP="00BA603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д. Березовка</w:t>
      </w:r>
    </w:p>
    <w:p w:rsidR="00BA6036" w:rsidRDefault="00BA6036" w:rsidP="00BA603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6036" w:rsidRDefault="00BA6036" w:rsidP="00BA603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 29 мая  2018 года                                                                                      №26/15</w:t>
      </w:r>
      <w:bookmarkStart w:id="0" w:name="_GoBack"/>
      <w:bookmarkEnd w:id="0"/>
      <w:r w:rsidR="0068724B">
        <w:rPr>
          <w:rFonts w:ascii="Arial" w:hAnsi="Arial" w:cs="Arial"/>
          <w:sz w:val="24"/>
          <w:szCs w:val="24"/>
        </w:rPr>
        <w:t>3</w:t>
      </w:r>
    </w:p>
    <w:p w:rsidR="00BA6036" w:rsidRDefault="00BA6036" w:rsidP="00BA603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6036" w:rsidRDefault="00BA6036" w:rsidP="00BA603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отмене  решения  22-й  сессии Совета депутатов Березовского сельсовета Ордынского района Новосибирской области  от 21.12.2017г. №22/125 «</w:t>
      </w:r>
      <w:r w:rsidRPr="00BA6036">
        <w:rPr>
          <w:rFonts w:ascii="Arial" w:eastAsia="Times New Roman" w:hAnsi="Arial" w:cs="Arial"/>
          <w:bCs/>
          <w:sz w:val="24"/>
        </w:rPr>
        <w:t xml:space="preserve">О </w:t>
      </w:r>
      <w:proofErr w:type="gramStart"/>
      <w:r w:rsidRPr="00BA6036">
        <w:rPr>
          <w:rFonts w:ascii="Arial" w:eastAsia="Times New Roman" w:hAnsi="Arial" w:cs="Arial"/>
          <w:bCs/>
          <w:sz w:val="24"/>
        </w:rPr>
        <w:t>Положении</w:t>
      </w:r>
      <w:proofErr w:type="gramEnd"/>
      <w:r w:rsidRPr="00BA6036">
        <w:rPr>
          <w:rFonts w:ascii="Arial" w:eastAsia="Times New Roman" w:hAnsi="Arial" w:cs="Arial"/>
          <w:bCs/>
          <w:sz w:val="24"/>
        </w:rPr>
        <w:t xml:space="preserve"> о предоставлении депутатами Совета депутатов Березовского сельсовета Ордынского района Новосибирской области 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Arial" w:hAnsi="Arial" w:cs="Arial"/>
          <w:bCs/>
          <w:sz w:val="24"/>
          <w:szCs w:val="24"/>
        </w:rPr>
        <w:t>»</w:t>
      </w:r>
    </w:p>
    <w:p w:rsidR="00BA6036" w:rsidRDefault="00BA6036" w:rsidP="00BA6036">
      <w:pPr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BA6036" w:rsidRDefault="00BA6036" w:rsidP="00BA60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основе экспертного заключения от 27.03..2018 г. № 1636-4-04/</w:t>
      </w:r>
      <w:r w:rsidRPr="00BA6036">
        <w:rPr>
          <w:rFonts w:ascii="Arial" w:hAnsi="Arial" w:cs="Arial"/>
          <w:color w:val="000000"/>
          <w:sz w:val="24"/>
        </w:rPr>
        <w:t xml:space="preserve"> </w:t>
      </w:r>
      <w:r w:rsidRPr="008E5653">
        <w:rPr>
          <w:rFonts w:ascii="Arial" w:hAnsi="Arial" w:cs="Arial"/>
          <w:color w:val="000000"/>
          <w:sz w:val="24"/>
        </w:rPr>
        <w:t xml:space="preserve">Совет депутатов Березовского сельсовета Ордынского района Новосибирской области </w:t>
      </w:r>
    </w:p>
    <w:p w:rsidR="00BA6036" w:rsidRDefault="00BA6036" w:rsidP="00BA60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6036" w:rsidRDefault="00BA6036" w:rsidP="00BA60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BA6036" w:rsidRDefault="00BA6036" w:rsidP="00BA60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1. Отменить решение Совета депутатов Березовского сельсовета от 21.12.2017г. №22/125 «</w:t>
      </w:r>
      <w:r w:rsidRPr="00BA6036">
        <w:rPr>
          <w:rFonts w:ascii="Arial" w:eastAsia="Times New Roman" w:hAnsi="Arial" w:cs="Arial"/>
          <w:bCs/>
          <w:sz w:val="24"/>
        </w:rPr>
        <w:t xml:space="preserve">О </w:t>
      </w:r>
      <w:proofErr w:type="gramStart"/>
      <w:r w:rsidRPr="00BA6036">
        <w:rPr>
          <w:rFonts w:ascii="Arial" w:eastAsia="Times New Roman" w:hAnsi="Arial" w:cs="Arial"/>
          <w:bCs/>
          <w:sz w:val="24"/>
        </w:rPr>
        <w:t>Положении</w:t>
      </w:r>
      <w:proofErr w:type="gramEnd"/>
      <w:r w:rsidRPr="00BA6036">
        <w:rPr>
          <w:rFonts w:ascii="Arial" w:eastAsia="Times New Roman" w:hAnsi="Arial" w:cs="Arial"/>
          <w:bCs/>
          <w:sz w:val="24"/>
        </w:rPr>
        <w:t xml:space="preserve"> о предоставлении депутатами Совета депутатов Березовского сельсовета Ордынского района Новосибирской области 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Arial" w:hAnsi="Arial" w:cs="Arial"/>
          <w:sz w:val="24"/>
          <w:szCs w:val="24"/>
        </w:rPr>
        <w:t xml:space="preserve">» </w:t>
      </w:r>
    </w:p>
    <w:p w:rsidR="00BA6036" w:rsidRDefault="00BA6036" w:rsidP="00BA60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2.  </w:t>
      </w:r>
      <w:r>
        <w:rPr>
          <w:rFonts w:ascii="Arial" w:hAnsi="Arial" w:cs="Arial"/>
          <w:bCs/>
          <w:sz w:val="24"/>
          <w:szCs w:val="24"/>
        </w:rPr>
        <w:t>Опубликовать настоящее решение в периодическом печатном издании администрации Березовского сельсовета «Вестник» и разместить на официальном сайте в сети «Интернет».</w:t>
      </w:r>
    </w:p>
    <w:p w:rsidR="00BA6036" w:rsidRDefault="00BA6036" w:rsidP="00BA60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6036" w:rsidRDefault="00BA6036" w:rsidP="00BA60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6036" w:rsidRDefault="00BA6036" w:rsidP="00BA60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6036" w:rsidRDefault="00BA6036" w:rsidP="00BA60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6036" w:rsidRDefault="00BA6036" w:rsidP="00BA60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4881"/>
        <w:gridCol w:w="477"/>
        <w:gridCol w:w="4213"/>
      </w:tblGrid>
      <w:tr w:rsidR="00BA6036" w:rsidTr="00BA6036">
        <w:tc>
          <w:tcPr>
            <w:tcW w:w="4881" w:type="dxa"/>
            <w:hideMark/>
          </w:tcPr>
          <w:p w:rsidR="00BA6036" w:rsidRDefault="00BA603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BA6036" w:rsidRDefault="00BA60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Березовского сельсовета</w:t>
            </w:r>
          </w:p>
          <w:p w:rsidR="00BA6036" w:rsidRDefault="00BA60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BA6036" w:rsidRDefault="00BA60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BA6036" w:rsidRDefault="00BA60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</w:t>
            </w:r>
          </w:p>
          <w:p w:rsidR="00BA6036" w:rsidRDefault="00BA603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О.Ю. Милентьева</w:t>
            </w:r>
          </w:p>
        </w:tc>
        <w:tc>
          <w:tcPr>
            <w:tcW w:w="477" w:type="dxa"/>
          </w:tcPr>
          <w:p w:rsidR="00BA6036" w:rsidRDefault="00BA603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13" w:type="dxa"/>
          </w:tcPr>
          <w:p w:rsidR="00BA6036" w:rsidRDefault="00BA60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Березовского сельсовета Ордынского района  </w:t>
            </w:r>
          </w:p>
          <w:p w:rsidR="00BA6036" w:rsidRDefault="00BA60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BA6036" w:rsidRDefault="00BA60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6036" w:rsidRDefault="00BA60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BA6036" w:rsidRDefault="00BA603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Л.А. Шушкова</w:t>
            </w:r>
          </w:p>
        </w:tc>
      </w:tr>
    </w:tbl>
    <w:p w:rsidR="00A52AB6" w:rsidRDefault="00A52AB6"/>
    <w:sectPr w:rsidR="00A52AB6" w:rsidSect="00B46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6036"/>
    <w:rsid w:val="0068724B"/>
    <w:rsid w:val="00A52AB6"/>
    <w:rsid w:val="00B46D3A"/>
    <w:rsid w:val="00BA6036"/>
    <w:rsid w:val="00CF0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2018-06-28T04:24:00Z</cp:lastPrinted>
  <dcterms:created xsi:type="dcterms:W3CDTF">2018-06-25T08:02:00Z</dcterms:created>
  <dcterms:modified xsi:type="dcterms:W3CDTF">2018-06-28T04:24:00Z</dcterms:modified>
</cp:coreProperties>
</file>